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3BAE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9A0897B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4A216884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46780531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A04B265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4D4FC38" w14:textId="07DE10A6" w:rsidR="00914806" w:rsidRPr="005301E5" w:rsidRDefault="00AA1F87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Regierungspräsidentin</w:t>
      </w:r>
    </w:p>
    <w:p w14:paraId="59DCE4A2" w14:textId="0E0FDF54" w:rsidR="00914806" w:rsidRPr="005301E5" w:rsidRDefault="005301E5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575A1D8E" w14:textId="36D837A4" w:rsidR="005301E5" w:rsidRPr="005301E5" w:rsidRDefault="005301E5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3B31115C" w14:textId="3EC7EECC" w:rsidR="005301E5" w:rsidRPr="005301E5" w:rsidRDefault="005301E5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  <w:highlight w:val="yellow"/>
        </w:rPr>
      </w:pPr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60305F7D" w14:textId="23C43FFF" w:rsidR="005301E5" w:rsidRPr="002228C3" w:rsidRDefault="005301E5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---</w:t>
      </w:r>
    </w:p>
    <w:p w14:paraId="3C0F7A7A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8DA7A87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09B6F93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6142EC5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F5329A2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Ort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Datum</w:t>
      </w:r>
    </w:p>
    <w:p w14:paraId="1471258A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3B9D202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1ABA7D62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7F68C63B" w14:textId="1E1B98D7" w:rsidR="00914806" w:rsidRPr="002228C3" w:rsidRDefault="002C4E79" w:rsidP="00914806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>
        <w:rPr>
          <w:rFonts w:ascii="Optima" w:hAnsi="Optima"/>
          <w:b/>
          <w:bCs/>
          <w:color w:val="000000" w:themeColor="text1"/>
          <w:sz w:val="21"/>
          <w:szCs w:val="21"/>
        </w:rPr>
        <w:t>Aufhebung der</w:t>
      </w:r>
      <w:r w:rsidR="00914806" w:rsidRPr="002228C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Maskenpflicht für Kinder</w:t>
      </w:r>
    </w:p>
    <w:p w14:paraId="7189B706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4B3F491B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680381E" w14:textId="713ACD4E" w:rsidR="00914806" w:rsidRPr="002228C3" w:rsidRDefault="009237F7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proofErr w:type="gramStart"/>
      <w:r w:rsidRPr="009237F7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Sehr geehrte Frau </w:t>
      </w:r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Regierungspräsidentin</w:t>
      </w:r>
      <w:proofErr w:type="gramEnd"/>
      <w:r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</w:t>
      </w:r>
      <w:r w:rsidR="005301E5" w:rsidRPr="005301E5">
        <w:rPr>
          <w:rFonts w:ascii="Optima" w:hAnsi="Optima"/>
          <w:color w:val="000000" w:themeColor="text1"/>
          <w:sz w:val="21"/>
          <w:szCs w:val="21"/>
          <w:highlight w:val="yellow"/>
        </w:rPr>
        <w:t>…</w:t>
      </w:r>
    </w:p>
    <w:p w14:paraId="5ACC2BF2" w14:textId="65BEB974" w:rsidR="00B324CE" w:rsidRPr="002228C3" w:rsidRDefault="00B324CE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3A7F9F8" w14:textId="424B9854" w:rsidR="00B324CE" w:rsidRPr="002228C3" w:rsidRDefault="006615CF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Wir sind erschüttert und fassungslos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über </w:t>
      </w:r>
      <w:r w:rsidR="002228C3">
        <w:rPr>
          <w:rFonts w:ascii="Optima" w:hAnsi="Optima"/>
          <w:color w:val="000000" w:themeColor="text1"/>
          <w:sz w:val="21"/>
          <w:szCs w:val="21"/>
        </w:rPr>
        <w:t>I</w:t>
      </w:r>
      <w:r w:rsidR="00D93CCB" w:rsidRPr="002228C3">
        <w:rPr>
          <w:rFonts w:ascii="Optima" w:hAnsi="Optima"/>
          <w:color w:val="000000" w:themeColor="text1"/>
          <w:sz w:val="21"/>
          <w:szCs w:val="21"/>
        </w:rPr>
        <w:t>hren Entscheid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der generellen Maskenpflicht für Kinder ab der 1. Klasse mit Gültigkeit ab dem </w:t>
      </w:r>
      <w:r w:rsidR="003760E6" w:rsidRPr="00741453">
        <w:rPr>
          <w:rFonts w:ascii="Optima" w:hAnsi="Optima"/>
          <w:color w:val="000000" w:themeColor="text1"/>
          <w:sz w:val="21"/>
          <w:szCs w:val="21"/>
          <w:highlight w:val="yellow"/>
        </w:rPr>
        <w:t>10. Januar 2022</w:t>
      </w:r>
      <w:r w:rsidR="00E33EBB" w:rsidRPr="00741453">
        <w:rPr>
          <w:rFonts w:ascii="Optima" w:hAnsi="Optima"/>
          <w:color w:val="000000" w:themeColor="text1"/>
          <w:sz w:val="21"/>
          <w:szCs w:val="21"/>
          <w:highlight w:val="yellow"/>
        </w:rPr>
        <w:t>.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Mit diesem Entscheid ist jetzt auch </w:t>
      </w:r>
      <w:r w:rsidR="00E33EBB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unsere Tochter / unser Sohn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>davon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betroffen.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Als 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>Eltern können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6031BD" w:rsidRPr="002228C3">
        <w:rPr>
          <w:rFonts w:ascii="Optima" w:hAnsi="Optima"/>
          <w:color w:val="000000" w:themeColor="text1"/>
          <w:sz w:val="21"/>
          <w:szCs w:val="21"/>
        </w:rPr>
        <w:t xml:space="preserve">wir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es</w:t>
      </w:r>
      <w:r w:rsidR="006031BD" w:rsidRPr="002228C3">
        <w:rPr>
          <w:rFonts w:ascii="Optima" w:hAnsi="Optima"/>
          <w:color w:val="000000" w:themeColor="text1"/>
          <w:sz w:val="21"/>
          <w:szCs w:val="21"/>
        </w:rPr>
        <w:t xml:space="preserve"> nicht verantworten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952A2C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unser Kind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 xml:space="preserve"> dieser Situation ausgesetzt ist. M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it 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>den verordneten Massnahmen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 xml:space="preserve">sehen wir das Wohl und die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Gesundheit </w:t>
      </w:r>
      <w:r w:rsidR="005A1387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unseres</w:t>
      </w:r>
      <w:r w:rsidR="00B324CE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Kindes / </w:t>
      </w:r>
      <w:r w:rsidR="005A1387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unserer</w:t>
      </w:r>
      <w:r w:rsidR="00B324CE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g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>efährdet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!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Wir bitten </w:t>
      </w:r>
      <w:r w:rsidR="002228C3">
        <w:rPr>
          <w:rFonts w:ascii="Optima" w:hAnsi="Optima"/>
          <w:color w:val="000000" w:themeColor="text1"/>
          <w:sz w:val="21"/>
          <w:szCs w:val="21"/>
        </w:rPr>
        <w:t>S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ie </w:t>
      </w:r>
      <w:r w:rsidR="00D93CCB" w:rsidRPr="002228C3">
        <w:rPr>
          <w:rFonts w:ascii="Optima" w:hAnsi="Optima"/>
          <w:color w:val="000000" w:themeColor="text1"/>
          <w:sz w:val="21"/>
          <w:szCs w:val="21"/>
        </w:rPr>
        <w:t>mit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diesem Schreiben eingehend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uns in unserer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Verantwortung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zu unterstützen und alles was in </w:t>
      </w:r>
      <w:r w:rsidR="00B0263E">
        <w:rPr>
          <w:rFonts w:ascii="Optima" w:hAnsi="Optima"/>
          <w:color w:val="000000" w:themeColor="text1"/>
          <w:sz w:val="21"/>
          <w:szCs w:val="21"/>
        </w:rPr>
        <w:t>I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>hrer Möglichkeit steht</w:t>
      </w:r>
      <w:r w:rsidR="00246F0C" w:rsidRPr="002228C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zu unternehmen</w:t>
      </w:r>
      <w:r w:rsidR="008D39C2" w:rsidRPr="002228C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um den </w:t>
      </w:r>
      <w:r w:rsidR="00D93CCB" w:rsidRPr="002228C3">
        <w:rPr>
          <w:rFonts w:ascii="Optima" w:hAnsi="Optima"/>
          <w:color w:val="000000" w:themeColor="text1"/>
          <w:sz w:val="21"/>
          <w:szCs w:val="21"/>
        </w:rPr>
        <w:t>b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>esonderen Schutz unserer Kinder zu gewährleisten</w:t>
      </w:r>
      <w:r w:rsidR="002228C3">
        <w:rPr>
          <w:rFonts w:ascii="Optima" w:hAnsi="Optima"/>
          <w:color w:val="000000" w:themeColor="text1"/>
          <w:sz w:val="21"/>
          <w:szCs w:val="21"/>
        </w:rPr>
        <w:t>!</w:t>
      </w:r>
    </w:p>
    <w:p w14:paraId="3233E618" w14:textId="77777777" w:rsidR="003760E6" w:rsidRPr="002228C3" w:rsidRDefault="003760E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103318AD" w14:textId="77777777" w:rsidR="001C4066" w:rsidRPr="005D2B52" w:rsidRDefault="001C4066" w:rsidP="001C4066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5D2B52">
        <w:rPr>
          <w:rFonts w:ascii="Optima" w:hAnsi="Optima"/>
          <w:b/>
          <w:bCs/>
          <w:color w:val="000000" w:themeColor="text1"/>
          <w:sz w:val="21"/>
          <w:szCs w:val="21"/>
        </w:rPr>
        <w:t>Unser Dilemma und unsere gesundheitlichen Bedenken</w:t>
      </w:r>
    </w:p>
    <w:p w14:paraId="685D14D0" w14:textId="34E04C70" w:rsidR="00B324CE" w:rsidRPr="002228C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Nach unserem Wissensstand sind 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Kinder von SARS-CoV-2 deutlich weniger betroffen und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stellen 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>keine Treiber des aktuellen Krankheitsgeschehens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 xml:space="preserve"> dar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. Allerdings </w:t>
      </w:r>
      <w:r w:rsidRPr="002228C3">
        <w:rPr>
          <w:rFonts w:ascii="Optima" w:hAnsi="Optima"/>
          <w:color w:val="000000" w:themeColor="text1"/>
          <w:sz w:val="21"/>
          <w:szCs w:val="21"/>
        </w:rPr>
        <w:t>soll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 die Maskenpflicht die physische und psychische Gesundheit und die Entwicklung der Kinder dauerhaft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gefährden. </w:t>
      </w:r>
    </w:p>
    <w:p w14:paraId="790AF73B" w14:textId="77777777" w:rsidR="00952A2C" w:rsidRPr="002228C3" w:rsidRDefault="00952A2C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4B7EB085" w14:textId="6EBDDB43" w:rsidR="00660A69" w:rsidRPr="002228C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Da wir als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Eltern die Pflicht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haben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für die Gesundheit und das Wohlbefinden </w:t>
      </w:r>
      <w:r w:rsidRPr="002228C3">
        <w:rPr>
          <w:rFonts w:ascii="Optima" w:hAnsi="Optima"/>
          <w:color w:val="000000" w:themeColor="text1"/>
          <w:sz w:val="21"/>
          <w:szCs w:val="21"/>
        </w:rPr>
        <w:t>unserer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Kinder Sorge zu tragen </w:t>
      </w:r>
      <w:r w:rsidR="00660A69" w:rsidRPr="002228C3">
        <w:rPr>
          <w:rFonts w:ascii="Optima" w:hAnsi="Optima"/>
          <w:color w:val="000000" w:themeColor="text1"/>
          <w:sz w:val="21"/>
          <w:szCs w:val="21"/>
        </w:rPr>
        <w:t>(</w:t>
      </w:r>
      <w:r w:rsidR="00660A69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Art. 301 Abs. 1 und Art. 302 Abs. 1 ZGB) </w:t>
      </w: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sind wir bemüht, dies mit all unseren Möglichkeiten zu gewährleisten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>.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Wenn </w:t>
      </w:r>
      <w:r w:rsidRPr="002228C3">
        <w:rPr>
          <w:rFonts w:ascii="Optima" w:hAnsi="Optima"/>
          <w:color w:val="000000" w:themeColor="text1"/>
          <w:sz w:val="21"/>
          <w:szCs w:val="21"/>
        </w:rPr>
        <w:t>wir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dieser Pflicht nicht nachkommen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würden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>k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önnten wir dafür zur Rechenschaft gezogen werden.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Wir bitten </w:t>
      </w:r>
      <w:r w:rsidR="002228C3">
        <w:rPr>
          <w:rFonts w:ascii="Optima" w:hAnsi="Optima"/>
          <w:color w:val="000000" w:themeColor="text1"/>
          <w:sz w:val="21"/>
          <w:szCs w:val="21"/>
        </w:rPr>
        <w:t>S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ie uns </w:t>
      </w:r>
      <w:r w:rsidR="00AC1F60" w:rsidRPr="002228C3">
        <w:rPr>
          <w:rFonts w:ascii="Optima" w:hAnsi="Optima"/>
          <w:color w:val="000000" w:themeColor="text1"/>
          <w:sz w:val="21"/>
          <w:szCs w:val="21"/>
        </w:rPr>
        <w:t xml:space="preserve">auch in der jetzigen Situation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in unserer </w:t>
      </w:r>
      <w:r w:rsidR="00AC1F60" w:rsidRPr="002228C3">
        <w:rPr>
          <w:rFonts w:ascii="Optima" w:hAnsi="Optima"/>
          <w:color w:val="000000" w:themeColor="text1"/>
          <w:sz w:val="21"/>
          <w:szCs w:val="21"/>
        </w:rPr>
        <w:t xml:space="preserve">elterlichen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>Verantwortung</w:t>
      </w:r>
      <w:r w:rsidR="00AC1F60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>zu unterstützen.</w:t>
      </w:r>
    </w:p>
    <w:p w14:paraId="59088059" w14:textId="77777777" w:rsidR="003760E6" w:rsidRPr="002228C3" w:rsidRDefault="003760E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7A8C1EC5" w14:textId="28B06B1E" w:rsidR="0051437B" w:rsidRPr="00CC6704" w:rsidRDefault="0051437B" w:rsidP="0051437B">
      <w:pPr>
        <w:spacing w:before="60" w:after="60"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aktuelle </w:t>
      </w:r>
      <w:r w:rsidR="00EF0616">
        <w:rPr>
          <w:rFonts w:ascii="Optima" w:hAnsi="Optima"/>
          <w:color w:val="000000" w:themeColor="text1"/>
          <w:sz w:val="21"/>
          <w:szCs w:val="21"/>
        </w:rPr>
        <w:t>Lage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bringt uns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in ein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grosses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>Dilemma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. </w:t>
      </w:r>
      <w:r w:rsidR="001C4066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Unsere Kinder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1C4066" w:rsidRPr="000B6D78">
        <w:rPr>
          <w:rFonts w:ascii="Optima" w:hAnsi="Optima"/>
          <w:color w:val="000000" w:themeColor="text1"/>
          <w:sz w:val="21"/>
          <w:szCs w:val="21"/>
          <w:highlight w:val="yellow"/>
        </w:rPr>
        <w:t>besuchen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 grundsätzlich gerne die Schule. 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 xml:space="preserve">Sie schreiben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uns jedoch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vor,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1D35AB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unsere</w:t>
      </w:r>
      <w:r w:rsidR="00B324CE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für mehrere Stunden täglich eine Maske zu tragen </w:t>
      </w:r>
      <w:r w:rsidR="00B324CE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haben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, die gemäss K-Tipp bedenkliche Stoffe enthält. Auf der Suche nach Studien, dass diese Masken ein Kind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und die Menschen in seiner Umgebung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vor der </w:t>
      </w:r>
      <w:proofErr w:type="spellStart"/>
      <w:r w:rsidR="00B324CE" w:rsidRPr="002228C3">
        <w:rPr>
          <w:rFonts w:ascii="Optima" w:hAnsi="Optima"/>
          <w:color w:val="000000" w:themeColor="text1"/>
          <w:sz w:val="21"/>
          <w:szCs w:val="21"/>
        </w:rPr>
        <w:t>Coronavirus</w:t>
      </w:r>
      <w:proofErr w:type="spellEnd"/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-Erkrankung schützen sollten, sind wir mehrheitlich auf Studien und Tests gestossen, die das Tragen von Masken in Frage stellen. </w:t>
      </w:r>
      <w:r w:rsidR="00D67407" w:rsidRPr="00CC6704">
        <w:rPr>
          <w:rFonts w:ascii="Optima" w:hAnsi="Optima"/>
          <w:b/>
          <w:bCs/>
          <w:color w:val="000000" w:themeColor="text1"/>
          <w:sz w:val="21"/>
          <w:szCs w:val="21"/>
        </w:rPr>
        <w:t>Wir haben keine</w:t>
      </w:r>
      <w:r w:rsidR="00B324CE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Studien</w:t>
      </w:r>
      <w:r w:rsidR="00D67407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gefunden</w:t>
      </w:r>
      <w:r w:rsidR="00B324CE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, </w:t>
      </w:r>
      <w:r w:rsidR="00D67407" w:rsidRPr="00CC6704">
        <w:rPr>
          <w:rFonts w:ascii="Optima" w:hAnsi="Optima"/>
          <w:b/>
          <w:bCs/>
          <w:color w:val="000000" w:themeColor="text1"/>
          <w:sz w:val="21"/>
          <w:szCs w:val="21"/>
        </w:rPr>
        <w:t>welche</w:t>
      </w:r>
      <w:r w:rsidR="00B324CE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einen signifikanten Nutzen von Masken im Schulalltag nachweisen.</w:t>
      </w:r>
      <w:r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</w:t>
      </w:r>
    </w:p>
    <w:p w14:paraId="126BFBE8" w14:textId="77777777" w:rsidR="003760E6" w:rsidRPr="002228C3" w:rsidRDefault="003760E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1359045" w14:textId="32E51A42" w:rsidR="0051437B" w:rsidRPr="002228C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Wenn wir </w:t>
      </w:r>
      <w:r w:rsidR="0087241B" w:rsidRPr="002228C3">
        <w:rPr>
          <w:rFonts w:ascii="Optima" w:hAnsi="Optima"/>
          <w:color w:val="000000" w:themeColor="text1"/>
          <w:sz w:val="21"/>
          <w:szCs w:val="21"/>
        </w:rPr>
        <w:t>als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Eltern </w:t>
      </w:r>
      <w:r w:rsidR="0087241B" w:rsidRPr="002228C3">
        <w:rPr>
          <w:rFonts w:ascii="Optima" w:hAnsi="Optima"/>
          <w:color w:val="000000" w:themeColor="text1"/>
          <w:sz w:val="21"/>
          <w:szCs w:val="21"/>
        </w:rPr>
        <w:t>unsere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Kinder nun dieser Gefahr </w:t>
      </w:r>
      <w:r w:rsidR="00660A69" w:rsidRPr="002228C3">
        <w:rPr>
          <w:rFonts w:ascii="Optima" w:hAnsi="Optima"/>
          <w:color w:val="000000" w:themeColor="text1"/>
          <w:sz w:val="21"/>
          <w:szCs w:val="21"/>
        </w:rPr>
        <w:t xml:space="preserve">des Maskentragens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für mehrere Stunden am Tag aussetzen, kommen wir unserer Pflicht nicht mehr nach, für das Wohlergehen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und den Schutz </w:t>
      </w:r>
      <w:r w:rsidRPr="002228C3">
        <w:rPr>
          <w:rFonts w:ascii="Optima" w:hAnsi="Optima"/>
          <w:color w:val="000000" w:themeColor="text1"/>
          <w:sz w:val="21"/>
          <w:szCs w:val="21"/>
        </w:rPr>
        <w:t>unserer Kinder zu sorgen.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2228C3">
        <w:rPr>
          <w:rFonts w:ascii="Optima" w:hAnsi="Optima"/>
          <w:color w:val="000000" w:themeColor="text1"/>
          <w:sz w:val="21"/>
          <w:szCs w:val="21"/>
        </w:rPr>
        <w:t>Wir selbst werden schon seit Monaten mit dem obligatorischen Tragen von Masken, ohne das Erbringen einer erwiesenen Evidenz, bevormundet. Selbst bei uns Erwachsenen lös</w:t>
      </w:r>
      <w:r w:rsidR="003C7473" w:rsidRPr="002228C3">
        <w:rPr>
          <w:rFonts w:ascii="Optima" w:hAnsi="Optima"/>
          <w:color w:val="000000" w:themeColor="text1"/>
          <w:sz w:val="21"/>
          <w:szCs w:val="21"/>
        </w:rPr>
        <w:t>t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dies Atemnot, </w:t>
      </w:r>
      <w:r w:rsidR="003C7473" w:rsidRPr="002228C3">
        <w:rPr>
          <w:rFonts w:ascii="Optima" w:hAnsi="Optima"/>
          <w:color w:val="000000" w:themeColor="text1"/>
          <w:sz w:val="21"/>
          <w:szCs w:val="21"/>
        </w:rPr>
        <w:t xml:space="preserve">Kopfschmerzen, Ausschläge, </w:t>
      </w:r>
      <w:r w:rsidRPr="002228C3">
        <w:rPr>
          <w:rFonts w:ascii="Optima" w:hAnsi="Optima"/>
          <w:color w:val="000000" w:themeColor="text1"/>
          <w:sz w:val="21"/>
          <w:szCs w:val="21"/>
        </w:rPr>
        <w:t>Schmerzen an den Ohren</w:t>
      </w:r>
      <w:r w:rsidR="003C7473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und dergleichen mehr aus. Die Konzentration und </w:t>
      </w:r>
      <w:r w:rsidR="002228C3" w:rsidRPr="002228C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Leistungsfähigkeit 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>nehmen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rapide ab und die Müdigkeit nimmt zu. Aufgrund der schädlichen C</w:t>
      </w:r>
      <w:r w:rsidR="00660A69" w:rsidRPr="002228C3">
        <w:rPr>
          <w:rFonts w:ascii="Optima" w:hAnsi="Optima"/>
          <w:color w:val="000000" w:themeColor="text1"/>
          <w:sz w:val="21"/>
          <w:szCs w:val="21"/>
        </w:rPr>
        <w:t>O</w:t>
      </w:r>
      <w:r w:rsidRPr="002228C3">
        <w:rPr>
          <w:rFonts w:ascii="Optima" w:hAnsi="Optima" w:cs="Times New Roman (Textkörper CS)"/>
          <w:color w:val="000000" w:themeColor="text1"/>
          <w:sz w:val="21"/>
          <w:szCs w:val="21"/>
          <w:vertAlign w:val="superscript"/>
        </w:rPr>
        <w:t>2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Rückatmung sowie anderer Schadstoffe, wie etwa Feuchtigkeit, Pilze und Bakterien, </w:t>
      </w:r>
      <w:r w:rsidR="00FC6AEA" w:rsidRPr="002228C3">
        <w:rPr>
          <w:rFonts w:ascii="Optima" w:hAnsi="Optima"/>
          <w:color w:val="000000" w:themeColor="text1"/>
          <w:sz w:val="21"/>
          <w:szCs w:val="21"/>
        </w:rPr>
        <w:t>können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weitere gesundheitliche, ernsthafte Schädigungen keinesfalls aus</w:t>
      </w:r>
      <w:r w:rsidR="00FC6AEA" w:rsidRPr="002228C3">
        <w:rPr>
          <w:rFonts w:ascii="Optima" w:hAnsi="Optima"/>
          <w:color w:val="000000" w:themeColor="text1"/>
          <w:sz w:val="21"/>
          <w:szCs w:val="21"/>
        </w:rPr>
        <w:t>geschlossen werden.</w:t>
      </w:r>
    </w:p>
    <w:p w14:paraId="3ED5EA1E" w14:textId="77777777" w:rsidR="007E0A01" w:rsidRPr="005D2B52" w:rsidRDefault="007E0A01" w:rsidP="007E0A01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5D2B52">
        <w:rPr>
          <w:rFonts w:ascii="Optima" w:hAnsi="Optima"/>
          <w:b/>
          <w:bCs/>
          <w:color w:val="000000" w:themeColor="text1"/>
          <w:sz w:val="21"/>
          <w:szCs w:val="21"/>
        </w:rPr>
        <w:t xml:space="preserve">Nutzen-Schaden-Abwägung </w:t>
      </w:r>
    </w:p>
    <w:p w14:paraId="617AE875" w14:textId="77777777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lastRenderedPageBreak/>
        <w:t xml:space="preserve">Es gibt wissenschaftliche Studien, die </w:t>
      </w:r>
      <w:r>
        <w:rPr>
          <w:rFonts w:ascii="Optima" w:hAnsi="Optima"/>
          <w:color w:val="000000" w:themeColor="text1"/>
          <w:sz w:val="21"/>
          <w:szCs w:val="21"/>
        </w:rPr>
        <w:t>belegen</w:t>
      </w:r>
      <w:r w:rsidRPr="005D2B52">
        <w:rPr>
          <w:rFonts w:ascii="Optima" w:hAnsi="Optima"/>
          <w:color w:val="000000" w:themeColor="text1"/>
          <w:sz w:val="21"/>
          <w:szCs w:val="21"/>
        </w:rPr>
        <w:t xml:space="preserve">, dass es keinen Unterschied beim Anteil der Infektionen zwischen Maskenträgern und maskenfreien Personen gibt. </w:t>
      </w:r>
      <w:r>
        <w:rPr>
          <w:rFonts w:ascii="Optima" w:hAnsi="Optima"/>
          <w:color w:val="000000" w:themeColor="text1"/>
          <w:sz w:val="21"/>
          <w:szCs w:val="21"/>
        </w:rPr>
        <w:t>Leider gibt es auch</w:t>
      </w:r>
      <w:r w:rsidRPr="005D2B52">
        <w:rPr>
          <w:rFonts w:ascii="Optima" w:hAnsi="Optima"/>
          <w:color w:val="000000" w:themeColor="text1"/>
          <w:sz w:val="21"/>
          <w:szCs w:val="21"/>
        </w:rPr>
        <w:t xml:space="preserve"> verschiedene Studien (siehe u.a. </w:t>
      </w:r>
      <w:proofErr w:type="spellStart"/>
      <w:r w:rsidRPr="005D2B52">
        <w:rPr>
          <w:rFonts w:ascii="Optima" w:hAnsi="Optima"/>
          <w:color w:val="000000" w:themeColor="text1"/>
          <w:sz w:val="21"/>
          <w:szCs w:val="21"/>
        </w:rPr>
        <w:t>Coronakinderstudien</w:t>
      </w:r>
      <w:proofErr w:type="spellEnd"/>
      <w:r w:rsidRPr="005D2B52">
        <w:rPr>
          <w:rFonts w:ascii="Optima" w:hAnsi="Optima"/>
          <w:color w:val="000000" w:themeColor="text1"/>
          <w:sz w:val="21"/>
          <w:szCs w:val="21"/>
        </w:rPr>
        <w:t xml:space="preserve"> in Deutschland, Co-Ki.de), welche bezeugen, dass das Maskentragen für Kinder psychisch und physisch gesundheitsschädlich und belastend ist. </w:t>
      </w:r>
    </w:p>
    <w:p w14:paraId="4334C757" w14:textId="77777777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Was wir hier unseren Kindern antun ist für uns als Eltern nicht zu verantworten und von der Nutzen-Schaden-Abwägung her keinesfalls verhältnismässig.</w:t>
      </w:r>
    </w:p>
    <w:p w14:paraId="11DF66A8" w14:textId="77777777" w:rsidR="007E0A01" w:rsidRDefault="007E0A01" w:rsidP="007E0A01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</w:p>
    <w:p w14:paraId="016006E0" w14:textId="14335F65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2"/>
          <w:szCs w:val="22"/>
        </w:rPr>
      </w:pPr>
      <w:r w:rsidRPr="005D2B52">
        <w:rPr>
          <w:rFonts w:ascii="Optima" w:hAnsi="Optima"/>
          <w:b/>
          <w:bCs/>
          <w:color w:val="000000" w:themeColor="text1"/>
          <w:sz w:val="21"/>
          <w:szCs w:val="21"/>
        </w:rPr>
        <w:t>Unsere Fragen an Sie</w:t>
      </w:r>
      <w:r w:rsidRPr="005D2B52">
        <w:rPr>
          <w:rFonts w:ascii="Optima" w:hAnsi="Optima"/>
          <w:color w:val="000000" w:themeColor="text1"/>
          <w:sz w:val="22"/>
          <w:szCs w:val="22"/>
        </w:rPr>
        <w:t xml:space="preserve"> </w:t>
      </w:r>
    </w:p>
    <w:p w14:paraId="4A2C3AC9" w14:textId="38186093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 xml:space="preserve">Welches Ziel erhoffen </w:t>
      </w:r>
      <w:r>
        <w:rPr>
          <w:rFonts w:ascii="Optima" w:hAnsi="Optima"/>
          <w:color w:val="000000" w:themeColor="text1"/>
          <w:sz w:val="21"/>
          <w:szCs w:val="21"/>
        </w:rPr>
        <w:t>Sie</w:t>
      </w:r>
      <w:r w:rsidRPr="005D2B52">
        <w:rPr>
          <w:rFonts w:ascii="Optima" w:hAnsi="Optima"/>
          <w:color w:val="000000" w:themeColor="text1"/>
          <w:sz w:val="21"/>
          <w:szCs w:val="21"/>
        </w:rPr>
        <w:t xml:space="preserve"> sich mit der Anordnung der verschärften Massnahmen gültig ab 10.1.2022?</w:t>
      </w:r>
    </w:p>
    <w:p w14:paraId="1DD80458" w14:textId="77777777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>Können Sie uns einen Nachweis bringen, dass tatsächlich von gesunden Schulkindern eine erhebliche Gefahr für die öffentliche Gesundheit ausgeht?</w:t>
      </w:r>
    </w:p>
    <w:p w14:paraId="032B56D9" w14:textId="77777777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>Können Sie uns seriöse Daten zeigen, welche die Wirksamkeit der Maskenpflicht bei Kindern bezüglich dem Krankheitsgeschehen belegen?</w:t>
      </w:r>
    </w:p>
    <w:p w14:paraId="30AF831F" w14:textId="77777777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>Können Sie mittels zweifelloser und wissenschaftlicher Fakten belegen, dass die vom Regierungsrat angeordnete Maskenpflicht in keiner Weise die Gesundheit unserer Kinder gefährdet oder schädigt?</w:t>
      </w:r>
    </w:p>
    <w:p w14:paraId="58461042" w14:textId="77777777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2EA9636" w14:textId="77777777" w:rsidR="007E0A01" w:rsidRPr="005D2B52" w:rsidRDefault="007E0A01" w:rsidP="007E0A01">
      <w:pPr>
        <w:spacing w:line="260" w:lineRule="atLeast"/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</w:pPr>
      <w:r w:rsidRPr="005D2B52"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  <w:t>Unsere Bitten an Sie</w:t>
      </w:r>
    </w:p>
    <w:p w14:paraId="3217A255" w14:textId="3745B3EF" w:rsidR="007E0A01" w:rsidRPr="00EF0616" w:rsidRDefault="007E0A01" w:rsidP="007E0A01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5D2B52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Wir bitten Sie</w:t>
      </w:r>
      <w:r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eingehend</w:t>
      </w:r>
      <w:r w:rsidRPr="005D2B52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, dass sie Ihr absolut Mögliches tun, um die Gesundheitsschäden bei unseren Kindern abzuwenden</w:t>
      </w:r>
      <w:r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. Wir bitten Sie weiter, sich mit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hrem Entscheid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vom </w:t>
      </w:r>
      <w:r w:rsidRPr="0074145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10.12.21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nochmals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fundiert 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auseinander zu setzen und zum Gesundheitsschutz unserer Kinder, die </w:t>
      </w:r>
      <w:r w:rsidRPr="00EF0616">
        <w:rPr>
          <w:rFonts w:ascii="Optima" w:eastAsia="Times New Roman" w:hAnsi="Optima" w:cs="Times New Roman"/>
          <w:b/>
          <w:bCs/>
          <w:color w:val="000000" w:themeColor="text1"/>
          <w:sz w:val="21"/>
          <w:szCs w:val="21"/>
          <w:lang w:eastAsia="de-DE"/>
        </w:rPr>
        <w:t>Maskenpflicht in den Schulen umgehend aufzuheben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.</w:t>
      </w:r>
    </w:p>
    <w:p w14:paraId="6B280F6F" w14:textId="7856D8CB" w:rsidR="00EF0616" w:rsidRPr="00EF0616" w:rsidRDefault="00EF144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Sollten die Maskenpflicht aus belegbaren Gründen nicht umgehend widerrufbar sein, bitten wir </w:t>
      </w:r>
      <w:r w:rsidR="00441868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S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ie, </w:t>
      </w:r>
      <w:r w:rsid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um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EF0616">
        <w:rPr>
          <w:rFonts w:ascii="Optima" w:eastAsia="Times New Roman" w:hAnsi="Optima" w:cs="Times New Roman"/>
          <w:b/>
          <w:bCs/>
          <w:color w:val="000000" w:themeColor="text1"/>
          <w:sz w:val="21"/>
          <w:szCs w:val="21"/>
          <w:lang w:eastAsia="de-DE"/>
        </w:rPr>
        <w:t>Anordnung eines Fernunterrichts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, um unseren Kindern das Recht auf Bildung, das Recht auf Gesundheit und das Recht auf besonderen Schutz zu gewährleisten.</w:t>
      </w:r>
    </w:p>
    <w:p w14:paraId="611D17E4" w14:textId="342A606B" w:rsidR="00085218" w:rsidRPr="002228C3" w:rsidRDefault="00085218" w:rsidP="00EF1447">
      <w:pPr>
        <w:rPr>
          <w:rFonts w:ascii="Optima" w:hAnsi="Optima"/>
          <w:color w:val="000000" w:themeColor="text1"/>
          <w:sz w:val="16"/>
          <w:szCs w:val="16"/>
        </w:rPr>
      </w:pPr>
    </w:p>
    <w:p w14:paraId="477F2949" w14:textId="09905D00" w:rsidR="00085218" w:rsidRPr="002228C3" w:rsidRDefault="001969C1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Wir danken Ihnen für Ihr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Engagement zum Schutz </w:t>
      </w:r>
      <w:r w:rsidR="002228C3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unserer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Kinder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, 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danken für ein 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umgehendes Handeln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hrerseits 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und </w:t>
      </w:r>
      <w:r w:rsidR="00FF232D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freuen uns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auf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hre </w:t>
      </w:r>
      <w:r w:rsidR="004B34C4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weiterführende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Rückmeldung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.</w:t>
      </w:r>
      <w:r w:rsidR="00EF144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Gerne sind wir bereit unsere Fragen und Bitten auch in einem persönlichen Dialog zu klären.</w:t>
      </w:r>
    </w:p>
    <w:p w14:paraId="3BC7962D" w14:textId="72D91882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0D8E1D1B" w14:textId="759C1FDE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Freundliche Grüsse</w:t>
      </w:r>
    </w:p>
    <w:p w14:paraId="540F0FEF" w14:textId="5CD71B10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43362A73" w14:textId="5C8ABECA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51C633E8" w14:textId="77777777" w:rsidR="00EF1447" w:rsidRPr="002228C3" w:rsidRDefault="00EF144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05BBCE6F" w14:textId="10EB3817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58C1B380" w14:textId="39080342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Vorname </w:t>
      </w:r>
      <w:r w:rsidR="00ED2CAF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und</w:t>
      </w: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 Name mit Unterschrift</w:t>
      </w:r>
    </w:p>
    <w:p w14:paraId="1723FB73" w14:textId="6008A724" w:rsidR="001F1B9E" w:rsidRPr="002228C3" w:rsidRDefault="001F1B9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7B6086B" w14:textId="77777777" w:rsidR="001969C1" w:rsidRPr="001969C1" w:rsidRDefault="001969C1" w:rsidP="001969C1">
      <w:pPr>
        <w:spacing w:line="260" w:lineRule="atLeast"/>
        <w:rPr>
          <w:rFonts w:ascii="Optima" w:hAnsi="Optima"/>
          <w:i/>
          <w:iCs/>
          <w:color w:val="000000" w:themeColor="text1"/>
          <w:sz w:val="21"/>
          <w:szCs w:val="21"/>
        </w:rPr>
      </w:pPr>
      <w:r w:rsidRPr="001969C1">
        <w:rPr>
          <w:rFonts w:ascii="Optima" w:hAnsi="Optima"/>
          <w:i/>
          <w:iCs/>
          <w:color w:val="000000" w:themeColor="text1"/>
          <w:sz w:val="21"/>
          <w:szCs w:val="21"/>
        </w:rPr>
        <w:t xml:space="preserve">Eine Kopie dieses Schreibens geht an die Schulleitung </w:t>
      </w:r>
      <w:proofErr w:type="gramStart"/>
      <w:r w:rsidRPr="001969C1">
        <w:rPr>
          <w:rFonts w:ascii="Optima" w:hAnsi="Optima"/>
          <w:i/>
          <w:iCs/>
          <w:color w:val="000000" w:themeColor="text1"/>
          <w:sz w:val="21"/>
          <w:szCs w:val="21"/>
        </w:rPr>
        <w:t xml:space="preserve">von </w:t>
      </w:r>
      <w:r w:rsidRPr="001969C1">
        <w:rPr>
          <w:rFonts w:ascii="Optima" w:hAnsi="Optima"/>
          <w:i/>
          <w:iCs/>
          <w:color w:val="000000" w:themeColor="text1"/>
          <w:sz w:val="21"/>
          <w:szCs w:val="21"/>
          <w:highlight w:val="yellow"/>
        </w:rPr>
        <w:t>Name</w:t>
      </w:r>
      <w:proofErr w:type="gramEnd"/>
      <w:r w:rsidRPr="001969C1">
        <w:rPr>
          <w:rFonts w:ascii="Optima" w:hAnsi="Optima"/>
          <w:i/>
          <w:iCs/>
          <w:color w:val="000000" w:themeColor="text1"/>
          <w:sz w:val="21"/>
          <w:szCs w:val="21"/>
        </w:rPr>
        <w:t>.</w:t>
      </w:r>
    </w:p>
    <w:p w14:paraId="4700FBE6" w14:textId="0BCC8F02" w:rsidR="004B34C4" w:rsidRPr="002228C3" w:rsidRDefault="004B34C4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5A9EF37A" w14:textId="77777777" w:rsidR="004B34C4" w:rsidRPr="002228C3" w:rsidRDefault="004B34C4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7CC97E1" w14:textId="7D2C4B73" w:rsidR="0050097A" w:rsidRPr="00500FBB" w:rsidRDefault="0050097A" w:rsidP="0050097A">
      <w:pPr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Anhang</w:t>
      </w:r>
      <w:r w:rsid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 xml:space="preserve"> </w:t>
      </w: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- Aus rechtlicher Sicht ist Folgendes festzuhalten:</w:t>
      </w:r>
    </w:p>
    <w:p w14:paraId="1EEB5713" w14:textId="77777777" w:rsidR="0050097A" w:rsidRPr="00500FBB" w:rsidRDefault="0050097A" w:rsidP="00F625CC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Die Maskenpflicht bei Kindern stellt einen Verstoss gegen Art. 4 Abs. 2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lit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. b und c in Verbindung mit Art. 40 Abs. 3 des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Epidemiengesetzes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(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EpG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) sowie gegen Art. 36 Abs. 1 in Verbindung mit Art. 10 Abs. 1 und 11 Abs. 2 BV dar.</w:t>
      </w:r>
    </w:p>
    <w:p w14:paraId="4578408E" w14:textId="77777777" w:rsidR="0050097A" w:rsidRPr="00500FBB" w:rsidRDefault="0050097A" w:rsidP="00F625CC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Der in der Allgemeinverfügung erwähnte Art. 40 </w:t>
      </w:r>
      <w:proofErr w:type="spellStart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EpG</w:t>
      </w:r>
      <w:proofErr w:type="spellEnd"/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 (als das mildere Mittel zur Schulschliessung) ist keine Rechtsgrundlage für die flächendeckende Maskenpflicht aller gesunden Kinder. </w:t>
      </w:r>
    </w:p>
    <w:p w14:paraId="31515A75" w14:textId="77777777" w:rsidR="0050097A" w:rsidRPr="00500FBB" w:rsidRDefault="0050097A" w:rsidP="00500FBB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1908104D" w14:textId="05C1B5FF" w:rsidR="0050097A" w:rsidRPr="00500FBB" w:rsidRDefault="0050097A" w:rsidP="00F625CC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Die Maskenpflicht an Schulen verletzt die Würde des Menschen (Art. 7 BV) und legt den Nährboden, bei den Kindern auf die Dauer gar eine traumatisierende Wirkung zu entfalten («bin ich überhaupt noch gesund oder bin ich schon eine Gefahr?»).</w:t>
      </w:r>
    </w:p>
    <w:p w14:paraId="6A666E19" w14:textId="736FA6FD" w:rsidR="001F1B9E" w:rsidRPr="00500FBB" w:rsidRDefault="001F1B9E" w:rsidP="006031BD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</w:rPr>
      </w:pPr>
    </w:p>
    <w:p w14:paraId="655A0995" w14:textId="750D71EB" w:rsidR="001969C1" w:rsidRPr="00500FBB" w:rsidRDefault="001969C1" w:rsidP="001969C1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Quellen von genannten Studien</w:t>
      </w:r>
    </w:p>
    <w:p w14:paraId="33EDD2C9" w14:textId="77777777" w:rsidR="00707970" w:rsidRPr="00500FBB" w:rsidRDefault="00707970" w:rsidP="001969C1">
      <w:pPr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K-Tipp: Artikel vom 7. Sept. 2021: Andreas Schildknecht; Bedenkliche Stoffe in Gesichtsmasken </w:t>
      </w:r>
      <w:hyperlink r:id="rId7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https://www.ktipp.ch/tests/produktetests/detail/artikeldetail/bedenkliche-stoffe-in-gesichtsmasken/</w:t>
        </w:r>
      </w:hyperlink>
    </w:p>
    <w:p w14:paraId="624104E3" w14:textId="77777777" w:rsidR="00707970" w:rsidRPr="00500FBB" w:rsidRDefault="00707970" w:rsidP="001969C1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170B4A0C" w14:textId="2757858C" w:rsidR="00D4329B" w:rsidRPr="00707970" w:rsidRDefault="001969C1" w:rsidP="00707970">
      <w:pPr>
        <w:rPr>
          <w:rFonts w:ascii="Optima" w:eastAsia="Times New Roman" w:hAnsi="Optima" w:cs="Times New Roman"/>
          <w:i/>
          <w:iCs/>
          <w:color w:val="000000" w:themeColor="text1"/>
          <w:sz w:val="21"/>
          <w:szCs w:val="21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Nutzen der Maskenpflicht bis heute in keiner prospektiven Studie belegt: </w:t>
      </w:r>
      <w:hyperlink r:id="rId8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https://www.infosperber.ch/gesundheit/who-maskenstudie-kritik-wurde-ueber-ein-jahr-zurueckgehalten/</w:t>
        </w:r>
      </w:hyperlink>
    </w:p>
    <w:sectPr w:rsidR="00D4329B" w:rsidRPr="00707970" w:rsidSect="00906E76">
      <w:footerReference w:type="default" r:id="rId9"/>
      <w:pgSz w:w="11901" w:h="16817"/>
      <w:pgMar w:top="1134" w:right="1134" w:bottom="99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4114" w14:textId="77777777" w:rsidR="003862D1" w:rsidRDefault="003862D1" w:rsidP="006615CF">
      <w:r>
        <w:separator/>
      </w:r>
    </w:p>
  </w:endnote>
  <w:endnote w:type="continuationSeparator" w:id="0">
    <w:p w14:paraId="1875489B" w14:textId="77777777" w:rsidR="003862D1" w:rsidRDefault="003862D1" w:rsidP="006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A8C6" w14:textId="5D841668" w:rsidR="006615CF" w:rsidRPr="006615CF" w:rsidRDefault="0059136F" w:rsidP="006615CF">
    <w:pPr>
      <w:pStyle w:val="Kopfzeile"/>
      <w:jc w:val="center"/>
      <w:rPr>
        <w:rFonts w:ascii="Optima" w:hAnsi="Optima"/>
        <w:sz w:val="18"/>
        <w:szCs w:val="18"/>
      </w:rPr>
    </w:pPr>
    <w:r>
      <w:rPr>
        <w:rFonts w:ascii="Optima" w:hAnsi="Optima"/>
        <w:sz w:val="18"/>
        <w:szCs w:val="18"/>
        <w:highlight w:val="yellow"/>
      </w:rPr>
      <w:t xml:space="preserve">Euer Name mit </w:t>
    </w:r>
    <w:r w:rsidR="006615CF" w:rsidRPr="00C60CFA">
      <w:rPr>
        <w:rFonts w:ascii="Optima" w:hAnsi="Optima"/>
        <w:sz w:val="18"/>
        <w:szCs w:val="18"/>
        <w:highlight w:val="yellow"/>
      </w:rPr>
      <w:t>Adresse mit Tel. und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C86B" w14:textId="77777777" w:rsidR="003862D1" w:rsidRDefault="003862D1" w:rsidP="006615CF">
      <w:r>
        <w:separator/>
      </w:r>
    </w:p>
  </w:footnote>
  <w:footnote w:type="continuationSeparator" w:id="0">
    <w:p w14:paraId="315E7B24" w14:textId="77777777" w:rsidR="003862D1" w:rsidRDefault="003862D1" w:rsidP="006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D99"/>
    <w:multiLevelType w:val="hybridMultilevel"/>
    <w:tmpl w:val="F47A80BC"/>
    <w:lvl w:ilvl="0" w:tplc="0E682E40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A1CD3"/>
    <w:multiLevelType w:val="hybridMultilevel"/>
    <w:tmpl w:val="E1924782"/>
    <w:lvl w:ilvl="0" w:tplc="B748B93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CE"/>
    <w:rsid w:val="00027DCD"/>
    <w:rsid w:val="00085218"/>
    <w:rsid w:val="000B6D78"/>
    <w:rsid w:val="00184611"/>
    <w:rsid w:val="001856CC"/>
    <w:rsid w:val="001969C1"/>
    <w:rsid w:val="001C4066"/>
    <w:rsid w:val="001D35AB"/>
    <w:rsid w:val="001F1B9E"/>
    <w:rsid w:val="002228C3"/>
    <w:rsid w:val="00246F0C"/>
    <w:rsid w:val="00283844"/>
    <w:rsid w:val="002C4E79"/>
    <w:rsid w:val="003345E2"/>
    <w:rsid w:val="00362978"/>
    <w:rsid w:val="003760E6"/>
    <w:rsid w:val="003862D1"/>
    <w:rsid w:val="003C7473"/>
    <w:rsid w:val="00441868"/>
    <w:rsid w:val="00484BAF"/>
    <w:rsid w:val="004B34C4"/>
    <w:rsid w:val="004B7100"/>
    <w:rsid w:val="0050097A"/>
    <w:rsid w:val="00500FBB"/>
    <w:rsid w:val="0051437B"/>
    <w:rsid w:val="00522374"/>
    <w:rsid w:val="005301E5"/>
    <w:rsid w:val="0059136F"/>
    <w:rsid w:val="005A1387"/>
    <w:rsid w:val="005A49E8"/>
    <w:rsid w:val="006031BD"/>
    <w:rsid w:val="00604807"/>
    <w:rsid w:val="006140AA"/>
    <w:rsid w:val="00660A69"/>
    <w:rsid w:val="006615CF"/>
    <w:rsid w:val="00673451"/>
    <w:rsid w:val="00707970"/>
    <w:rsid w:val="007313CA"/>
    <w:rsid w:val="007330C6"/>
    <w:rsid w:val="00741453"/>
    <w:rsid w:val="007D5FA0"/>
    <w:rsid w:val="007E0A01"/>
    <w:rsid w:val="007E1F7D"/>
    <w:rsid w:val="0087241B"/>
    <w:rsid w:val="008A5D40"/>
    <w:rsid w:val="008D39C2"/>
    <w:rsid w:val="009061A4"/>
    <w:rsid w:val="00906E76"/>
    <w:rsid w:val="00914806"/>
    <w:rsid w:val="009237F7"/>
    <w:rsid w:val="00940A56"/>
    <w:rsid w:val="0094626C"/>
    <w:rsid w:val="00952A2C"/>
    <w:rsid w:val="00954A1E"/>
    <w:rsid w:val="00964CCE"/>
    <w:rsid w:val="0098550A"/>
    <w:rsid w:val="009970A5"/>
    <w:rsid w:val="00A02E5F"/>
    <w:rsid w:val="00AA1F87"/>
    <w:rsid w:val="00AC1F60"/>
    <w:rsid w:val="00AF6409"/>
    <w:rsid w:val="00B0263E"/>
    <w:rsid w:val="00B10A64"/>
    <w:rsid w:val="00B324CE"/>
    <w:rsid w:val="00B916A5"/>
    <w:rsid w:val="00BF273E"/>
    <w:rsid w:val="00C53073"/>
    <w:rsid w:val="00C60CFA"/>
    <w:rsid w:val="00C615B1"/>
    <w:rsid w:val="00CC47DC"/>
    <w:rsid w:val="00CC6704"/>
    <w:rsid w:val="00D0281F"/>
    <w:rsid w:val="00D4329B"/>
    <w:rsid w:val="00D44AEB"/>
    <w:rsid w:val="00D67407"/>
    <w:rsid w:val="00D93CCB"/>
    <w:rsid w:val="00E33EBB"/>
    <w:rsid w:val="00EB75F9"/>
    <w:rsid w:val="00ED2CAF"/>
    <w:rsid w:val="00EF0616"/>
    <w:rsid w:val="00EF1447"/>
    <w:rsid w:val="00F625CC"/>
    <w:rsid w:val="00F95C09"/>
    <w:rsid w:val="00FC6AEA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87469"/>
  <w15:chartTrackingRefBased/>
  <w15:docId w15:val="{000A6761-E51E-9543-B15D-41988C7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5CF"/>
  </w:style>
  <w:style w:type="paragraph" w:styleId="Fuzeile">
    <w:name w:val="footer"/>
    <w:basedOn w:val="Standard"/>
    <w:link w:val="Fu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5CF"/>
  </w:style>
  <w:style w:type="paragraph" w:styleId="Listenabsatz">
    <w:name w:val="List Paragraph"/>
    <w:basedOn w:val="Standard"/>
    <w:uiPriority w:val="34"/>
    <w:qFormat/>
    <w:rsid w:val="003760E6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bsatz-Standardschriftart"/>
    <w:rsid w:val="001F1B9E"/>
  </w:style>
  <w:style w:type="character" w:styleId="Hyperlink">
    <w:name w:val="Hyperlink"/>
    <w:basedOn w:val="Absatz-Standardschriftart"/>
    <w:uiPriority w:val="99"/>
    <w:unhideWhenUsed/>
    <w:rsid w:val="0019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sperber.ch/gesundheit/who-maskenstudie-kritik-wurde-ueber-ein-jahr-zurueckgehal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ipp.ch/tests/produktetests/detail/artikeldetail/bedenkliche-stoffe-in-gesichtsmas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Knobloch</dc:creator>
  <cp:keywords/>
  <dc:description/>
  <cp:lastModifiedBy>Andrina Trachsel</cp:lastModifiedBy>
  <cp:revision>7</cp:revision>
  <cp:lastPrinted>2021-12-27T20:41:00Z</cp:lastPrinted>
  <dcterms:created xsi:type="dcterms:W3CDTF">2021-12-30T13:07:00Z</dcterms:created>
  <dcterms:modified xsi:type="dcterms:W3CDTF">2021-12-30T13:33:00Z</dcterms:modified>
</cp:coreProperties>
</file>